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CE" w:rsidRDefault="001F58CE" w:rsidP="001F58CE">
      <w:pPr>
        <w:widowControl/>
        <w:autoSpaceDE/>
        <w:adjustRightInd/>
        <w:spacing w:after="200" w:line="276" w:lineRule="auto"/>
        <w:rPr>
          <w:rFonts w:eastAsia="Times New Roman"/>
          <w:b/>
          <w:bCs w:val="0"/>
          <w:color w:val="000000"/>
          <w:lang w:val="tt-RU"/>
        </w:rPr>
      </w:pPr>
      <w:bookmarkStart w:id="0" w:name="_GoBack"/>
      <w:bookmarkEnd w:id="0"/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>Технология фәне буенча якынча йомгаклау тикшерү эше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ab/>
        <w:t xml:space="preserve"> 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>1. Нинди төр материаллар була: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>а)   табигый, ясалма, эшләнмә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>б)   ярдәмче,булышчы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 xml:space="preserve">в)   каты, жылы 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>2. Кайчы белән эшләгәндә нинди куркынычсызлык кагыйдәләре бар? Яз.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8CE" w:rsidRDefault="001F58CE" w:rsidP="001F58CE">
      <w:pPr>
        <w:widowControl/>
        <w:autoSpaceDE/>
        <w:adjustRightInd/>
        <w:rPr>
          <w:lang w:val="tt-RU" w:eastAsia="en-US"/>
        </w:rPr>
      </w:pPr>
      <w:r>
        <w:rPr>
          <w:lang w:val="tt-RU" w:eastAsia="en-US"/>
        </w:rPr>
        <w:t>3. Этикетка нәрсә ул?</w:t>
      </w:r>
    </w:p>
    <w:p w:rsidR="001F58CE" w:rsidRDefault="001F58CE" w:rsidP="001F58CE">
      <w:pPr>
        <w:widowControl/>
        <w:autoSpaceDE/>
        <w:adjustRightInd/>
        <w:rPr>
          <w:lang w:val="tt-RU" w:eastAsia="en-US"/>
        </w:rPr>
      </w:pPr>
      <w:r>
        <w:rPr>
          <w:lang w:val="tt-RU" w:eastAsia="en-US"/>
        </w:rPr>
        <w:t xml:space="preserve">   а) эшләнмә турында мәгълүмат язылган кәгазъ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val="tt-RU" w:eastAsia="en-US"/>
        </w:rPr>
        <w:t xml:space="preserve">    </w:t>
      </w:r>
      <w:r>
        <w:rPr>
          <w:lang w:eastAsia="en-US"/>
        </w:rPr>
        <w:t xml:space="preserve">б) </w:t>
      </w:r>
      <w:proofErr w:type="spellStart"/>
      <w:r>
        <w:rPr>
          <w:lang w:eastAsia="en-US"/>
        </w:rPr>
        <w:t>эшне</w:t>
      </w:r>
      <w:proofErr w:type="spellEnd"/>
      <w:r>
        <w:rPr>
          <w:lang w:val="tt-RU" w:eastAsia="en-US"/>
        </w:rPr>
        <w:t>ң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максаты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 в) </w:t>
      </w:r>
      <w:proofErr w:type="spellStart"/>
      <w:r>
        <w:rPr>
          <w:lang w:eastAsia="en-US"/>
        </w:rPr>
        <w:t>уенчык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детальләре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4. </w:t>
      </w:r>
      <w:proofErr w:type="spellStart"/>
      <w:r>
        <w:rPr>
          <w:lang w:eastAsia="en-US"/>
        </w:rPr>
        <w:t>Нинди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детальлә</w:t>
      </w:r>
      <w:proofErr w:type="gramStart"/>
      <w:r>
        <w:rPr>
          <w:lang w:eastAsia="en-US"/>
        </w:rPr>
        <w:t>р</w:t>
      </w:r>
      <w:proofErr w:type="spellEnd"/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әзерләү</w:t>
      </w:r>
      <w:proofErr w:type="spellEnd"/>
      <w:r>
        <w:rPr>
          <w:lang w:eastAsia="en-US"/>
        </w:rPr>
        <w:t xml:space="preserve">  </w:t>
      </w:r>
      <w:proofErr w:type="spellStart"/>
      <w:r>
        <w:rPr>
          <w:lang w:eastAsia="en-US"/>
        </w:rPr>
        <w:t>этаплары</w:t>
      </w:r>
      <w:proofErr w:type="spellEnd"/>
      <w:r>
        <w:rPr>
          <w:lang w:eastAsia="en-US"/>
        </w:rPr>
        <w:t xml:space="preserve">  </w:t>
      </w:r>
      <w:proofErr w:type="spellStart"/>
      <w:r>
        <w:rPr>
          <w:lang w:eastAsia="en-US"/>
        </w:rPr>
        <w:t>була</w:t>
      </w:r>
      <w:proofErr w:type="spellEnd"/>
      <w:r>
        <w:rPr>
          <w:lang w:eastAsia="en-US"/>
        </w:rPr>
        <w:t>: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а) </w:t>
      </w:r>
      <w:proofErr w:type="spellStart"/>
      <w:r>
        <w:rPr>
          <w:lang w:eastAsia="en-US"/>
        </w:rPr>
        <w:t>сузылмалы</w:t>
      </w:r>
      <w:proofErr w:type="spellEnd"/>
      <w:proofErr w:type="gramStart"/>
      <w:r>
        <w:rPr>
          <w:lang w:eastAsia="en-US"/>
        </w:rPr>
        <w:t xml:space="preserve"> ,</w:t>
      </w:r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божралы</w:t>
      </w:r>
      <w:proofErr w:type="spellEnd"/>
      <w:r>
        <w:rPr>
          <w:lang w:eastAsia="en-US"/>
        </w:rPr>
        <w:t>.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б) </w:t>
      </w:r>
      <w:proofErr w:type="spellStart"/>
      <w:r>
        <w:rPr>
          <w:lang w:eastAsia="en-US"/>
        </w:rPr>
        <w:t>шаблоннар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әзерләү</w:t>
      </w:r>
      <w:proofErr w:type="spellEnd"/>
      <w:r>
        <w:rPr>
          <w:lang w:eastAsia="en-US"/>
        </w:rPr>
        <w:t xml:space="preserve">,  </w:t>
      </w:r>
      <w:proofErr w:type="spellStart"/>
      <w:r>
        <w:rPr>
          <w:lang w:eastAsia="en-US"/>
        </w:rPr>
        <w:t>детальлә</w:t>
      </w:r>
      <w:proofErr w:type="gramStart"/>
      <w:r>
        <w:rPr>
          <w:lang w:eastAsia="en-US"/>
        </w:rPr>
        <w:t>р</w:t>
      </w:r>
      <w:proofErr w:type="spellEnd"/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әзерләү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эшләнмәне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җыю</w:t>
      </w:r>
      <w:proofErr w:type="spellEnd"/>
      <w:r>
        <w:rPr>
          <w:lang w:eastAsia="en-US"/>
        </w:rPr>
        <w:t>.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в)  </w:t>
      </w:r>
      <w:proofErr w:type="spellStart"/>
      <w:r>
        <w:rPr>
          <w:lang w:eastAsia="en-US"/>
        </w:rPr>
        <w:t>беркетү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ябыштыру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5. </w:t>
      </w:r>
      <w:proofErr w:type="spellStart"/>
      <w:r>
        <w:rPr>
          <w:lang w:eastAsia="en-US"/>
        </w:rPr>
        <w:t>Пластилинга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бизәкне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ничек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билгелә</w:t>
      </w:r>
      <w:proofErr w:type="gramStart"/>
      <w:r>
        <w:rPr>
          <w:lang w:eastAsia="en-US"/>
        </w:rPr>
        <w:t>п</w:t>
      </w:r>
      <w:proofErr w:type="spellEnd"/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була</w:t>
      </w:r>
      <w:proofErr w:type="spellEnd"/>
      <w:r>
        <w:rPr>
          <w:lang w:eastAsia="en-US"/>
        </w:rPr>
        <w:t>?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а) </w:t>
      </w:r>
      <w:proofErr w:type="spellStart"/>
      <w:r>
        <w:rPr>
          <w:lang w:eastAsia="en-US"/>
        </w:rPr>
        <w:t>чамалап</w:t>
      </w:r>
      <w:proofErr w:type="spellEnd"/>
      <w:r>
        <w:rPr>
          <w:lang w:eastAsia="en-US"/>
        </w:rPr>
        <w:t xml:space="preserve">, шаблон </w:t>
      </w:r>
      <w:proofErr w:type="spellStart"/>
      <w:r>
        <w:rPr>
          <w:lang w:eastAsia="en-US"/>
        </w:rPr>
        <w:t>буенча</w:t>
      </w:r>
      <w:proofErr w:type="spellEnd"/>
      <w:r>
        <w:rPr>
          <w:lang w:eastAsia="en-US"/>
        </w:rPr>
        <w:t xml:space="preserve"> 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б) </w:t>
      </w:r>
      <w:proofErr w:type="spellStart"/>
      <w:r>
        <w:rPr>
          <w:lang w:eastAsia="en-US"/>
        </w:rPr>
        <w:t>жилем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ярдәмендә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в) пенопласт </w:t>
      </w:r>
      <w:proofErr w:type="spellStart"/>
      <w:r>
        <w:rPr>
          <w:lang w:eastAsia="en-US"/>
        </w:rPr>
        <w:t>белә</w:t>
      </w:r>
      <w:proofErr w:type="gramStart"/>
      <w:r>
        <w:rPr>
          <w:lang w:eastAsia="en-US"/>
        </w:rPr>
        <w:t>н</w:t>
      </w:r>
      <w:proofErr w:type="spellEnd"/>
      <w:proofErr w:type="gramEnd"/>
    </w:p>
    <w:p w:rsidR="001F58CE" w:rsidRDefault="001F58CE" w:rsidP="001F58CE">
      <w:pPr>
        <w:widowControl/>
        <w:autoSpaceDE/>
        <w:adjustRightInd/>
        <w:rPr>
          <w:lang w:eastAsia="en-US"/>
        </w:rPr>
      </w:pP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6. </w:t>
      </w:r>
      <w:proofErr w:type="spellStart"/>
      <w:r>
        <w:rPr>
          <w:lang w:eastAsia="en-US"/>
        </w:rPr>
        <w:t>Камыр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нәрсә</w:t>
      </w:r>
      <w:proofErr w:type="spellEnd"/>
      <w:r>
        <w:rPr>
          <w:lang w:eastAsia="en-US"/>
        </w:rPr>
        <w:t xml:space="preserve"> </w:t>
      </w:r>
      <w:proofErr w:type="spellStart"/>
      <w:proofErr w:type="gramStart"/>
      <w:r>
        <w:rPr>
          <w:lang w:eastAsia="en-US"/>
        </w:rPr>
        <w:t>ул</w:t>
      </w:r>
      <w:proofErr w:type="spellEnd"/>
      <w:proofErr w:type="gramEnd"/>
      <w:r>
        <w:rPr>
          <w:lang w:eastAsia="en-US"/>
        </w:rPr>
        <w:t>?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а</w:t>
      </w:r>
      <w:proofErr w:type="gramStart"/>
      <w:r>
        <w:rPr>
          <w:lang w:eastAsia="en-US"/>
        </w:rPr>
        <w:t xml:space="preserve"> )</w:t>
      </w:r>
      <w:proofErr w:type="gramEnd"/>
      <w:r>
        <w:rPr>
          <w:lang w:eastAsia="en-US"/>
        </w:rPr>
        <w:t xml:space="preserve"> Суны </w:t>
      </w:r>
      <w:proofErr w:type="spellStart"/>
      <w:r>
        <w:rPr>
          <w:lang w:eastAsia="en-US"/>
        </w:rPr>
        <w:t>тозга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бутап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ясаган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сыек</w:t>
      </w:r>
      <w:proofErr w:type="spellEnd"/>
      <w:r>
        <w:rPr>
          <w:lang w:eastAsia="en-US"/>
        </w:rPr>
        <w:t xml:space="preserve"> масса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б</w:t>
      </w:r>
      <w:proofErr w:type="gramStart"/>
      <w:r>
        <w:rPr>
          <w:lang w:eastAsia="en-US"/>
        </w:rPr>
        <w:t xml:space="preserve"> )</w:t>
      </w:r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онны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сыеклыкта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болгатып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ясалган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куе</w:t>
      </w:r>
      <w:proofErr w:type="spellEnd"/>
      <w:r>
        <w:rPr>
          <w:lang w:eastAsia="en-US"/>
        </w:rPr>
        <w:t xml:space="preserve"> масса    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в) песок </w:t>
      </w:r>
      <w:proofErr w:type="spellStart"/>
      <w:r>
        <w:rPr>
          <w:lang w:eastAsia="en-US"/>
        </w:rPr>
        <w:t>белән</w:t>
      </w:r>
      <w:proofErr w:type="spellEnd"/>
      <w:r>
        <w:rPr>
          <w:lang w:eastAsia="en-US"/>
        </w:rPr>
        <w:t xml:space="preserve"> су </w:t>
      </w:r>
      <w:proofErr w:type="spellStart"/>
      <w:r>
        <w:rPr>
          <w:lang w:eastAsia="en-US"/>
        </w:rPr>
        <w:t>катнашмасы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7. </w:t>
      </w:r>
      <w:proofErr w:type="spellStart"/>
      <w:r>
        <w:rPr>
          <w:lang w:eastAsia="en-US"/>
        </w:rPr>
        <w:t>Килеп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чыгышы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терлекләрдән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булган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тукымаларны</w:t>
      </w:r>
      <w:proofErr w:type="spellEnd"/>
      <w:r>
        <w:rPr>
          <w:lang w:eastAsia="en-US"/>
        </w:rPr>
        <w:t xml:space="preserve">  </w:t>
      </w:r>
      <w:proofErr w:type="spellStart"/>
      <w:r>
        <w:rPr>
          <w:lang w:eastAsia="en-US"/>
        </w:rPr>
        <w:t>ата</w:t>
      </w:r>
      <w:proofErr w:type="spellEnd"/>
      <w:r>
        <w:rPr>
          <w:lang w:eastAsia="en-US"/>
        </w:rPr>
        <w:t>: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йон</w:t>
      </w:r>
      <w:proofErr w:type="spellEnd"/>
      <w:r>
        <w:rPr>
          <w:lang w:eastAsia="en-US"/>
        </w:rPr>
        <w:t xml:space="preserve">  </w:t>
      </w:r>
      <w:proofErr w:type="spellStart"/>
      <w:r>
        <w:rPr>
          <w:lang w:eastAsia="en-US"/>
        </w:rPr>
        <w:t>тукыма</w:t>
      </w:r>
      <w:proofErr w:type="spellEnd"/>
      <w:r>
        <w:rPr>
          <w:lang w:eastAsia="en-US"/>
        </w:rPr>
        <w:t xml:space="preserve"> 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б) </w:t>
      </w:r>
      <w:proofErr w:type="spellStart"/>
      <w:r>
        <w:rPr>
          <w:lang w:eastAsia="en-US"/>
        </w:rPr>
        <w:t>житен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тукыма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в) </w:t>
      </w:r>
      <w:proofErr w:type="spellStart"/>
      <w:r>
        <w:rPr>
          <w:lang w:eastAsia="en-US"/>
        </w:rPr>
        <w:t>киҗе-мамык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тукыма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8. </w:t>
      </w:r>
      <w:proofErr w:type="spellStart"/>
      <w:r>
        <w:rPr>
          <w:lang w:eastAsia="en-US"/>
        </w:rPr>
        <w:t>Жепләрне</w:t>
      </w:r>
      <w:proofErr w:type="spellEnd"/>
      <w:r>
        <w:rPr>
          <w:lang w:val="tt-RU" w:eastAsia="en-US"/>
        </w:rPr>
        <w:t xml:space="preserve">ң 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нинди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төрләре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була</w:t>
      </w:r>
      <w:proofErr w:type="spellEnd"/>
      <w:r>
        <w:rPr>
          <w:lang w:eastAsia="en-US"/>
        </w:rPr>
        <w:t>?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тыгыз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шома</w:t>
      </w:r>
      <w:proofErr w:type="spellEnd"/>
      <w:r>
        <w:rPr>
          <w:lang w:eastAsia="en-US"/>
        </w:rPr>
        <w:t xml:space="preserve"> 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б) </w:t>
      </w:r>
      <w:proofErr w:type="spellStart"/>
      <w:r>
        <w:rPr>
          <w:lang w:eastAsia="en-US"/>
        </w:rPr>
        <w:t>җитен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мамык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ефәк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йон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в) </w:t>
      </w:r>
      <w:proofErr w:type="spellStart"/>
      <w:r>
        <w:rPr>
          <w:lang w:eastAsia="en-US"/>
        </w:rPr>
        <w:t>чыдам</w:t>
      </w:r>
      <w:proofErr w:type="spellEnd"/>
      <w:r>
        <w:rPr>
          <w:lang w:eastAsia="en-US"/>
        </w:rPr>
        <w:t>, эластик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9.  </w:t>
      </w:r>
      <w:proofErr w:type="spellStart"/>
      <w:r>
        <w:rPr>
          <w:lang w:eastAsia="en-US"/>
        </w:rPr>
        <w:t>Чигү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нәрсә</w:t>
      </w:r>
      <w:proofErr w:type="spellEnd"/>
      <w:r>
        <w:rPr>
          <w:lang w:eastAsia="en-US"/>
        </w:rPr>
        <w:t xml:space="preserve"> </w:t>
      </w:r>
      <w:proofErr w:type="spellStart"/>
      <w:proofErr w:type="gramStart"/>
      <w:r>
        <w:rPr>
          <w:lang w:eastAsia="en-US"/>
        </w:rPr>
        <w:t>ул</w:t>
      </w:r>
      <w:proofErr w:type="spellEnd"/>
      <w:proofErr w:type="gramEnd"/>
      <w:r>
        <w:rPr>
          <w:lang w:eastAsia="en-US"/>
        </w:rPr>
        <w:t>?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эшләнмәне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җеплә</w:t>
      </w:r>
      <w:proofErr w:type="gramStart"/>
      <w:r>
        <w:rPr>
          <w:lang w:eastAsia="en-US"/>
        </w:rPr>
        <w:t>р</w:t>
      </w:r>
      <w:proofErr w:type="spellEnd"/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белән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сәнгатьчә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матур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итеп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бизәү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б) </w:t>
      </w:r>
      <w:proofErr w:type="spellStart"/>
      <w:r>
        <w:rPr>
          <w:lang w:eastAsia="en-US"/>
        </w:rPr>
        <w:t>энәләрне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саклау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өчен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җайланма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в) </w:t>
      </w:r>
      <w:proofErr w:type="spellStart"/>
      <w:r>
        <w:rPr>
          <w:lang w:eastAsia="en-US"/>
        </w:rPr>
        <w:t>җепләрдән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һәм</w:t>
      </w:r>
      <w:proofErr w:type="spellEnd"/>
      <w:r>
        <w:rPr>
          <w:lang w:eastAsia="en-US"/>
        </w:rPr>
        <w:t xml:space="preserve"> </w:t>
      </w:r>
      <w:proofErr w:type="spellStart"/>
      <w:proofErr w:type="gramStart"/>
      <w:r>
        <w:rPr>
          <w:lang w:eastAsia="en-US"/>
        </w:rPr>
        <w:t>с</w:t>
      </w:r>
      <w:proofErr w:type="gramEnd"/>
      <w:r>
        <w:rPr>
          <w:lang w:eastAsia="en-US"/>
        </w:rPr>
        <w:t>үсләрдән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әзерләнгән</w:t>
      </w:r>
      <w:proofErr w:type="spellEnd"/>
      <w:r>
        <w:rPr>
          <w:lang w:eastAsia="en-US"/>
        </w:rPr>
        <w:t xml:space="preserve"> материал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10. </w:t>
      </w:r>
      <w:proofErr w:type="spellStart"/>
      <w:r>
        <w:rPr>
          <w:lang w:eastAsia="en-US"/>
        </w:rPr>
        <w:t>Декоратив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үсемлеклә</w:t>
      </w:r>
      <w:proofErr w:type="gramStart"/>
      <w:r>
        <w:rPr>
          <w:lang w:eastAsia="en-US"/>
        </w:rPr>
        <w:t>р</w:t>
      </w:r>
      <w:proofErr w:type="spellEnd"/>
      <w:proofErr w:type="gram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дип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нәрсәләргә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әйтәләр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а) басу-</w:t>
      </w:r>
      <w:proofErr w:type="spellStart"/>
      <w:r>
        <w:rPr>
          <w:lang w:eastAsia="en-US"/>
        </w:rPr>
        <w:t>кырларда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үсүче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үсемлеклә</w:t>
      </w:r>
      <w:proofErr w:type="gramStart"/>
      <w:r>
        <w:rPr>
          <w:lang w:eastAsia="en-US"/>
        </w:rPr>
        <w:t>р</w:t>
      </w:r>
      <w:proofErr w:type="spellEnd"/>
      <w:proofErr w:type="gram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 б) </w:t>
      </w:r>
      <w:proofErr w:type="spellStart"/>
      <w:r>
        <w:rPr>
          <w:lang w:eastAsia="en-US"/>
        </w:rPr>
        <w:t>чә</w:t>
      </w:r>
      <w:proofErr w:type="gramStart"/>
      <w:r>
        <w:rPr>
          <w:lang w:eastAsia="en-US"/>
        </w:rPr>
        <w:t>ч</w:t>
      </w:r>
      <w:proofErr w:type="gramEnd"/>
      <w:r>
        <w:rPr>
          <w:lang w:eastAsia="en-US"/>
        </w:rPr>
        <w:t>әк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бәйләмнәре</w:t>
      </w:r>
      <w:proofErr w:type="spellEnd"/>
      <w:r>
        <w:rPr>
          <w:lang w:eastAsia="en-US"/>
        </w:rPr>
        <w:t xml:space="preserve">  </w:t>
      </w:r>
      <w:proofErr w:type="spellStart"/>
      <w:r>
        <w:rPr>
          <w:lang w:eastAsia="en-US"/>
        </w:rPr>
        <w:t>ясау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өчен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үстерә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торган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үсемлек</w:t>
      </w:r>
      <w:proofErr w:type="spellEnd"/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lang w:eastAsia="en-US"/>
        </w:rPr>
        <w:t xml:space="preserve">    в) </w:t>
      </w:r>
      <w:proofErr w:type="spellStart"/>
      <w:r>
        <w:rPr>
          <w:lang w:eastAsia="en-US"/>
        </w:rPr>
        <w:t>тә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>әзә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төбендә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үсүче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үсемлекләр</w:t>
      </w:r>
      <w:proofErr w:type="spellEnd"/>
      <w:r>
        <w:rPr>
          <w:lang w:eastAsia="en-US"/>
        </w:rPr>
        <w:t xml:space="preserve">                               </w:t>
      </w:r>
    </w:p>
    <w:p w:rsidR="001F58CE" w:rsidRDefault="001F58CE" w:rsidP="001F58CE">
      <w:pPr>
        <w:widowControl/>
        <w:autoSpaceDE/>
        <w:adjustRightInd/>
        <w:rPr>
          <w:bCs w:val="0"/>
          <w:lang w:val="tt-RU" w:eastAsia="en-US"/>
        </w:rPr>
      </w:pPr>
      <w:r>
        <w:rPr>
          <w:bCs w:val="0"/>
          <w:lang w:val="tt-RU" w:eastAsia="en-US"/>
        </w:rPr>
        <w:t xml:space="preserve">     </w:t>
      </w:r>
    </w:p>
    <w:p w:rsidR="001F58CE" w:rsidRDefault="001F58CE" w:rsidP="001F58CE">
      <w:pPr>
        <w:widowControl/>
        <w:autoSpaceDE/>
        <w:adjustRightInd/>
        <w:rPr>
          <w:lang w:eastAsia="en-US"/>
        </w:rPr>
      </w:pPr>
      <w:r>
        <w:rPr>
          <w:bCs w:val="0"/>
          <w:lang w:val="tt-RU" w:eastAsia="en-US"/>
        </w:rPr>
        <w:lastRenderedPageBreak/>
        <w:t xml:space="preserve">  Йомгаклау тестын башкаруга таләпләр:</w:t>
      </w:r>
    </w:p>
    <w:p w:rsidR="001F58CE" w:rsidRDefault="001F58CE" w:rsidP="001F58CE">
      <w:pPr>
        <w:widowControl/>
        <w:autoSpaceDE/>
        <w:adjustRightInd/>
        <w:rPr>
          <w:bCs w:val="0"/>
          <w:lang w:eastAsia="en-US"/>
        </w:rPr>
      </w:pPr>
      <w:r>
        <w:rPr>
          <w:bCs w:val="0"/>
          <w:lang w:eastAsia="en-US"/>
        </w:rPr>
        <w:t xml:space="preserve">Материал </w:t>
      </w:r>
      <w:proofErr w:type="spellStart"/>
      <w:r>
        <w:rPr>
          <w:bCs w:val="0"/>
          <w:lang w:eastAsia="en-US"/>
        </w:rPr>
        <w:t>төрләрен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һәм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үзлекләрен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белү</w:t>
      </w:r>
      <w:proofErr w:type="spellEnd"/>
      <w:r>
        <w:rPr>
          <w:bCs w:val="0"/>
          <w:lang w:eastAsia="en-US"/>
        </w:rPr>
        <w:t xml:space="preserve"> </w:t>
      </w:r>
    </w:p>
    <w:p w:rsidR="001F58CE" w:rsidRDefault="001F58CE" w:rsidP="001F58CE">
      <w:pPr>
        <w:widowControl/>
        <w:autoSpaceDE/>
        <w:adjustRightInd/>
        <w:rPr>
          <w:bCs w:val="0"/>
          <w:lang w:eastAsia="en-US"/>
        </w:rPr>
      </w:pPr>
      <w:proofErr w:type="spellStart"/>
      <w:r>
        <w:rPr>
          <w:bCs w:val="0"/>
          <w:lang w:eastAsia="en-US"/>
        </w:rPr>
        <w:t>Детальләрне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хә</w:t>
      </w:r>
      <w:proofErr w:type="gramStart"/>
      <w:r>
        <w:rPr>
          <w:bCs w:val="0"/>
          <w:lang w:eastAsia="en-US"/>
        </w:rPr>
        <w:t>р</w:t>
      </w:r>
      <w:proofErr w:type="gramEnd"/>
      <w:r>
        <w:rPr>
          <w:bCs w:val="0"/>
          <w:lang w:eastAsia="en-US"/>
        </w:rPr>
        <w:t>әкәтле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һәм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хәрәкәтсез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тоташтыру</w:t>
      </w:r>
      <w:proofErr w:type="spellEnd"/>
    </w:p>
    <w:p w:rsidR="001F58CE" w:rsidRDefault="001F58CE" w:rsidP="001F58CE">
      <w:pPr>
        <w:widowControl/>
        <w:autoSpaceDE/>
        <w:adjustRightInd/>
        <w:rPr>
          <w:bCs w:val="0"/>
          <w:lang w:eastAsia="en-US"/>
        </w:rPr>
      </w:pPr>
      <w:proofErr w:type="spellStart"/>
      <w:r>
        <w:rPr>
          <w:bCs w:val="0"/>
          <w:lang w:eastAsia="en-US"/>
        </w:rPr>
        <w:t>Сызым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һәм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сызымны</w:t>
      </w:r>
      <w:proofErr w:type="spellEnd"/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линияләре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турында</w:t>
      </w:r>
      <w:proofErr w:type="spellEnd"/>
      <w:r>
        <w:rPr>
          <w:bCs w:val="0"/>
          <w:lang w:eastAsia="en-US"/>
        </w:rPr>
        <w:t>.</w:t>
      </w:r>
    </w:p>
    <w:p w:rsidR="001F58CE" w:rsidRDefault="001F58CE" w:rsidP="001F58CE">
      <w:pPr>
        <w:widowControl/>
        <w:autoSpaceDE/>
        <w:adjustRightInd/>
        <w:rPr>
          <w:bCs w:val="0"/>
          <w:lang w:eastAsia="en-US"/>
        </w:rPr>
      </w:pPr>
      <w:r>
        <w:rPr>
          <w:bCs w:val="0"/>
          <w:lang w:eastAsia="en-US"/>
        </w:rPr>
        <w:t>Я</w:t>
      </w:r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а </w:t>
      </w:r>
      <w:proofErr w:type="spellStart"/>
      <w:r>
        <w:rPr>
          <w:bCs w:val="0"/>
          <w:lang w:eastAsia="en-US"/>
        </w:rPr>
        <w:t>материалларны</w:t>
      </w:r>
      <w:proofErr w:type="spellEnd"/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үзлекләре</w:t>
      </w:r>
      <w:proofErr w:type="spellEnd"/>
      <w:r>
        <w:rPr>
          <w:bCs w:val="0"/>
          <w:lang w:eastAsia="en-US"/>
        </w:rPr>
        <w:t xml:space="preserve"> (</w:t>
      </w:r>
      <w:proofErr w:type="spellStart"/>
      <w:r>
        <w:rPr>
          <w:bCs w:val="0"/>
          <w:lang w:eastAsia="en-US"/>
        </w:rPr>
        <w:t>камыр</w:t>
      </w:r>
      <w:proofErr w:type="spellEnd"/>
      <w:r>
        <w:rPr>
          <w:bCs w:val="0"/>
          <w:lang w:eastAsia="en-US"/>
        </w:rPr>
        <w:t xml:space="preserve">). </w:t>
      </w:r>
    </w:p>
    <w:p w:rsidR="001F58CE" w:rsidRDefault="001F58CE" w:rsidP="001F58CE">
      <w:pPr>
        <w:widowControl/>
        <w:autoSpaceDE/>
        <w:adjustRightInd/>
        <w:rPr>
          <w:bCs w:val="0"/>
          <w:lang w:eastAsia="en-US"/>
        </w:rPr>
      </w:pPr>
      <w:proofErr w:type="spellStart"/>
      <w:r>
        <w:rPr>
          <w:bCs w:val="0"/>
          <w:lang w:eastAsia="en-US"/>
        </w:rPr>
        <w:t>Кулланылган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материалларны</w:t>
      </w:r>
      <w:proofErr w:type="spellEnd"/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 я</w:t>
      </w:r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а </w:t>
      </w:r>
      <w:proofErr w:type="spellStart"/>
      <w:r>
        <w:rPr>
          <w:bCs w:val="0"/>
          <w:lang w:eastAsia="en-US"/>
        </w:rPr>
        <w:t>үзлекләре</w:t>
      </w:r>
      <w:proofErr w:type="spellEnd"/>
      <w:r>
        <w:rPr>
          <w:bCs w:val="0"/>
          <w:lang w:eastAsia="en-US"/>
        </w:rPr>
        <w:t xml:space="preserve"> </w:t>
      </w:r>
    </w:p>
    <w:p w:rsidR="001F58CE" w:rsidRDefault="001F58CE" w:rsidP="001F58CE">
      <w:pPr>
        <w:widowControl/>
        <w:autoSpaceDE/>
        <w:adjustRightInd/>
        <w:rPr>
          <w:bCs w:val="0"/>
          <w:lang w:eastAsia="en-US"/>
        </w:rPr>
      </w:pPr>
      <w:proofErr w:type="spellStart"/>
      <w:r>
        <w:rPr>
          <w:bCs w:val="0"/>
          <w:lang w:eastAsia="en-US"/>
        </w:rPr>
        <w:t>Кәгазьдән</w:t>
      </w:r>
      <w:proofErr w:type="spellEnd"/>
      <w:r>
        <w:rPr>
          <w:bCs w:val="0"/>
          <w:lang w:eastAsia="en-US"/>
        </w:rPr>
        <w:t xml:space="preserve"> деталь </w:t>
      </w:r>
      <w:proofErr w:type="spellStart"/>
      <w:r>
        <w:rPr>
          <w:bCs w:val="0"/>
          <w:lang w:eastAsia="en-US"/>
        </w:rPr>
        <w:t>ясаганда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билгеләүне</w:t>
      </w:r>
      <w:proofErr w:type="spellEnd"/>
      <w:r>
        <w:rPr>
          <w:bCs w:val="0"/>
          <w:lang w:val="tt-RU" w:eastAsia="en-US"/>
        </w:rPr>
        <w:t xml:space="preserve">ң </w:t>
      </w:r>
      <w:r>
        <w:rPr>
          <w:bCs w:val="0"/>
          <w:lang w:eastAsia="en-US"/>
        </w:rPr>
        <w:t xml:space="preserve"> я</w:t>
      </w:r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а </w:t>
      </w:r>
      <w:proofErr w:type="spellStart"/>
      <w:r>
        <w:rPr>
          <w:bCs w:val="0"/>
          <w:lang w:eastAsia="en-US"/>
        </w:rPr>
        <w:t>төрләре</w:t>
      </w:r>
      <w:proofErr w:type="spellEnd"/>
    </w:p>
    <w:p w:rsidR="001F58CE" w:rsidRPr="001F58CE" w:rsidRDefault="001F58CE" w:rsidP="001F58CE">
      <w:pPr>
        <w:widowControl/>
        <w:autoSpaceDE/>
        <w:adjustRightInd/>
        <w:rPr>
          <w:bCs w:val="0"/>
          <w:lang w:eastAsia="en-US"/>
        </w:rPr>
      </w:pPr>
      <w:proofErr w:type="spellStart"/>
      <w:r>
        <w:rPr>
          <w:bCs w:val="0"/>
          <w:lang w:eastAsia="en-US"/>
        </w:rPr>
        <w:t>Тукымада</w:t>
      </w:r>
      <w:proofErr w:type="spellEnd"/>
      <w:r>
        <w:rPr>
          <w:bCs w:val="0"/>
          <w:lang w:eastAsia="en-US"/>
        </w:rPr>
        <w:t xml:space="preserve"> </w:t>
      </w:r>
      <w:proofErr w:type="spellStart"/>
      <w:r>
        <w:rPr>
          <w:bCs w:val="0"/>
          <w:lang w:eastAsia="en-US"/>
        </w:rPr>
        <w:t>билгеләүн</w:t>
      </w:r>
      <w:proofErr w:type="spellEnd"/>
      <w:r>
        <w:rPr>
          <w:bCs w:val="0"/>
          <w:lang w:val="tt-RU" w:eastAsia="en-US"/>
        </w:rPr>
        <w:t>ең</w:t>
      </w:r>
      <w:r>
        <w:rPr>
          <w:bCs w:val="0"/>
          <w:lang w:eastAsia="en-US"/>
        </w:rPr>
        <w:t xml:space="preserve"> я</w:t>
      </w:r>
      <w:r>
        <w:rPr>
          <w:bCs w:val="0"/>
          <w:lang w:val="tt-RU" w:eastAsia="en-US"/>
        </w:rPr>
        <w:t>ң</w:t>
      </w:r>
      <w:r>
        <w:rPr>
          <w:bCs w:val="0"/>
          <w:lang w:eastAsia="en-US"/>
        </w:rPr>
        <w:t xml:space="preserve">а </w:t>
      </w:r>
      <w:proofErr w:type="spellStart"/>
      <w:r>
        <w:rPr>
          <w:bCs w:val="0"/>
          <w:lang w:eastAsia="en-US"/>
        </w:rPr>
        <w:t>алымнары</w:t>
      </w:r>
      <w:proofErr w:type="spellEnd"/>
    </w:p>
    <w:sectPr w:rsidR="001F58CE" w:rsidRPr="001F5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D7C84"/>
    <w:multiLevelType w:val="hybridMultilevel"/>
    <w:tmpl w:val="125E2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617DD4"/>
    <w:multiLevelType w:val="hybridMultilevel"/>
    <w:tmpl w:val="7B224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9156DC"/>
    <w:multiLevelType w:val="hybridMultilevel"/>
    <w:tmpl w:val="2D1CF356"/>
    <w:lvl w:ilvl="0" w:tplc="7258084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756F61D8"/>
    <w:multiLevelType w:val="hybridMultilevel"/>
    <w:tmpl w:val="E32E0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B6"/>
    <w:rsid w:val="001F58CE"/>
    <w:rsid w:val="008919B6"/>
    <w:rsid w:val="0095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2</cp:revision>
  <dcterms:created xsi:type="dcterms:W3CDTF">2014-11-22T09:51:00Z</dcterms:created>
  <dcterms:modified xsi:type="dcterms:W3CDTF">2014-11-22T09:52:00Z</dcterms:modified>
</cp:coreProperties>
</file>